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044E" w14:textId="23014408" w:rsidR="009068F4" w:rsidRPr="00E653CF" w:rsidRDefault="00FA5499" w:rsidP="009B2E8B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bookmarkStart w:id="0" w:name="_GoBack"/>
      <w:r>
        <w:rPr>
          <w:rFonts w:eastAsia="Times New Roman"/>
          <w:b/>
          <w:smallCaps/>
          <w:sz w:val="36"/>
          <w:szCs w:val="36"/>
          <w:lang w:eastAsia="ar-SA"/>
        </w:rPr>
        <w:t>Provozně ekonomická fakulta České zemědělské univerz</w:t>
      </w:r>
      <w:r w:rsidR="00925C26">
        <w:rPr>
          <w:rFonts w:eastAsia="Times New Roman"/>
          <w:b/>
          <w:smallCaps/>
          <w:sz w:val="36"/>
          <w:szCs w:val="36"/>
          <w:lang w:eastAsia="ar-SA"/>
        </w:rPr>
        <w:t>i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ty </w:t>
      </w:r>
      <w:r w:rsidR="00925C26">
        <w:rPr>
          <w:rFonts w:eastAsia="Times New Roman"/>
          <w:b/>
          <w:smallCaps/>
          <w:sz w:val="36"/>
          <w:szCs w:val="36"/>
          <w:lang w:eastAsia="ar-SA"/>
        </w:rPr>
        <w:t>v </w:t>
      </w:r>
      <w:proofErr w:type="spellStart"/>
      <w:r w:rsidR="00925C26">
        <w:rPr>
          <w:rFonts w:eastAsia="Times New Roman"/>
          <w:b/>
          <w:smallCaps/>
          <w:sz w:val="36"/>
          <w:szCs w:val="36"/>
          <w:lang w:eastAsia="ar-SA"/>
        </w:rPr>
        <w:t>praze</w:t>
      </w:r>
      <w:proofErr w:type="spellEnd"/>
      <w:r w:rsidR="00925C26">
        <w:rPr>
          <w:rFonts w:eastAsia="Times New Roman"/>
          <w:b/>
          <w:smallCaps/>
          <w:sz w:val="36"/>
          <w:szCs w:val="36"/>
          <w:lang w:eastAsia="ar-SA"/>
        </w:rPr>
        <w:t xml:space="preserve"> </w:t>
      </w:r>
      <w:r w:rsidR="00CE3BA8">
        <w:rPr>
          <w:rFonts w:eastAsia="Times New Roman"/>
          <w:b/>
          <w:smallCaps/>
          <w:sz w:val="36"/>
          <w:szCs w:val="36"/>
          <w:lang w:eastAsia="ar-SA"/>
        </w:rPr>
        <w:t xml:space="preserve">pomáhá ve vývoji </w:t>
      </w:r>
      <w:r w:rsidR="000A1855">
        <w:rPr>
          <w:rFonts w:eastAsia="Times New Roman"/>
          <w:b/>
          <w:smallCaps/>
          <w:sz w:val="36"/>
          <w:szCs w:val="36"/>
          <w:lang w:eastAsia="ar-SA"/>
        </w:rPr>
        <w:t>léku na covid-19</w:t>
      </w:r>
    </w:p>
    <w:bookmarkEnd w:id="0"/>
    <w:p w14:paraId="0946D81B" w14:textId="3973EE89" w:rsidR="00FA5499" w:rsidRPr="00CE3BA8" w:rsidRDefault="009B2E8B" w:rsidP="00FA5499">
      <w:pPr>
        <w:jc w:val="both"/>
        <w:rPr>
          <w:iCs/>
        </w:rPr>
      </w:pPr>
      <w:r>
        <w:rPr>
          <w:b/>
        </w:rPr>
        <w:t xml:space="preserve">Praha </w:t>
      </w:r>
      <w:r w:rsidR="00FA5499">
        <w:rPr>
          <w:b/>
        </w:rPr>
        <w:t>24</w:t>
      </w:r>
      <w:r w:rsidR="009068F4">
        <w:rPr>
          <w:b/>
        </w:rPr>
        <w:t xml:space="preserve">. </w:t>
      </w:r>
      <w:r w:rsidR="001B76AD">
        <w:rPr>
          <w:b/>
        </w:rPr>
        <w:t>března</w:t>
      </w:r>
      <w:r w:rsidR="009068F4">
        <w:rPr>
          <w:b/>
        </w:rPr>
        <w:t xml:space="preserve"> </w:t>
      </w:r>
      <w:r w:rsidR="00FA5499">
        <w:rPr>
          <w:b/>
        </w:rPr>
        <w:t xml:space="preserve">– </w:t>
      </w:r>
      <w:r w:rsidR="00FA5499" w:rsidRPr="00CE3BA8">
        <w:rPr>
          <w:b/>
          <w:iCs/>
        </w:rPr>
        <w:t>Provozně ekonomická fakulta ČZU v Praze se zapojila do projektu </w:t>
      </w:r>
      <w:proofErr w:type="spellStart"/>
      <w:r w:rsidR="00FA5499" w:rsidRPr="00CE3BA8">
        <w:rPr>
          <w:b/>
          <w:iCs/>
        </w:rPr>
        <w:fldChar w:fldCharType="begin"/>
      </w:r>
      <w:r w:rsidR="00FA5499" w:rsidRPr="00CE3BA8">
        <w:rPr>
          <w:b/>
          <w:iCs/>
        </w:rPr>
        <w:instrText xml:space="preserve"> HYPERLINK "http://boinc.bakerlab.org/rosetta/" \t "_blank" </w:instrText>
      </w:r>
      <w:r w:rsidR="00FA5499" w:rsidRPr="00CE3BA8">
        <w:rPr>
          <w:b/>
          <w:iCs/>
        </w:rPr>
        <w:fldChar w:fldCharType="separate"/>
      </w:r>
      <w:r w:rsidR="00FA5499" w:rsidRPr="00CE3BA8">
        <w:rPr>
          <w:b/>
          <w:iCs/>
        </w:rPr>
        <w:t>Rosetta@home</w:t>
      </w:r>
      <w:proofErr w:type="spellEnd"/>
      <w:r w:rsidR="00FA5499" w:rsidRPr="00CE3BA8">
        <w:rPr>
          <w:b/>
          <w:iCs/>
        </w:rPr>
        <w:fldChar w:fldCharType="end"/>
      </w:r>
      <w:r w:rsidR="00FA5499" w:rsidRPr="00CE3BA8">
        <w:rPr>
          <w:b/>
          <w:iCs/>
        </w:rPr>
        <w:t xml:space="preserve">, který zkoumá například přesný model proteinů </w:t>
      </w:r>
      <w:proofErr w:type="spellStart"/>
      <w:r w:rsidR="00FA5499" w:rsidRPr="00CE3BA8">
        <w:rPr>
          <w:b/>
          <w:iCs/>
        </w:rPr>
        <w:t>koronaviru</w:t>
      </w:r>
      <w:proofErr w:type="spellEnd"/>
      <w:r w:rsidR="00FA5499" w:rsidRPr="00CE3BA8">
        <w:rPr>
          <w:b/>
          <w:iCs/>
        </w:rPr>
        <w:t xml:space="preserve"> COVID-19. PEF ČZU pro tento projekt poskytla svou kompletní výpočetní kapacitu </w:t>
      </w:r>
      <w:proofErr w:type="spellStart"/>
      <w:r w:rsidR="00FA5499" w:rsidRPr="00CE3BA8">
        <w:rPr>
          <w:b/>
          <w:iCs/>
        </w:rPr>
        <w:t>BigData</w:t>
      </w:r>
      <w:proofErr w:type="spellEnd"/>
      <w:r w:rsidR="00FA5499" w:rsidRPr="00CE3BA8">
        <w:rPr>
          <w:b/>
          <w:iCs/>
        </w:rPr>
        <w:t xml:space="preserve"> clusteru.</w:t>
      </w:r>
    </w:p>
    <w:p w14:paraId="2675AC26" w14:textId="728C41BD" w:rsidR="00516EEF" w:rsidRDefault="00FA5499" w:rsidP="00C962EB">
      <w:pPr>
        <w:pStyle w:val="Normlnweb"/>
        <w:shd w:val="clear" w:color="auto" w:fill="FFFFFF"/>
        <w:spacing w:before="0" w:beforeAutospacing="0" w:after="0" w:afterAutospacing="0" w:line="432" w:lineRule="atLeast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Rosetta@home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projekt potřebuje pomoc při určování trojrozměrných tvarů proteinů ve výzkumu, které mohou vést k nalezení léků na některá hlavní lidská onemocnění. Spuštěním programu 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Rosetta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v</w:t>
      </w:r>
      <w:r w:rsidR="00CE3BA8">
        <w:rPr>
          <w:rFonts w:ascii="Calibri" w:eastAsia="Calibri" w:hAnsi="Calibri"/>
          <w:iCs/>
          <w:sz w:val="22"/>
          <w:szCs w:val="22"/>
          <w:lang w:eastAsia="en-US"/>
        </w:rPr>
        <w:t xml:space="preserve"> svém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počítači </w:t>
      </w:r>
      <w:r w:rsidR="00CE3BA8">
        <w:rPr>
          <w:rFonts w:ascii="Calibri" w:eastAsia="Calibri" w:hAnsi="Calibri"/>
          <w:iCs/>
          <w:sz w:val="22"/>
          <w:szCs w:val="22"/>
          <w:lang w:eastAsia="en-US"/>
        </w:rPr>
        <w:t xml:space="preserve">každý 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může pomoci urychlit a rozšířit výzkum různých nemocí (např. 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koronaviru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COVID-19, rakoviny, Alzheimerovy choroby, HIV, malárie atd.). </w:t>
      </w:r>
      <w:r w:rsidR="00516EEF" w:rsidRPr="00CE3BA8">
        <w:rPr>
          <w:rFonts w:ascii="Calibri" w:eastAsia="Calibri" w:hAnsi="Calibri"/>
          <w:iCs/>
          <w:sz w:val="22"/>
          <w:szCs w:val="22"/>
          <w:lang w:eastAsia="en-US"/>
        </w:rPr>
        <w:t>„</w:t>
      </w:r>
      <w:r w:rsidR="00516EEF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>Jsme velice rádi, za to, že existuje možnost a příležitost</w:t>
      </w:r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="00516EEF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>zapojit</w:t>
      </w:r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se</w:t>
      </w:r>
      <w:r w:rsidR="00516EEF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do výzkumu </w:t>
      </w:r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s </w:t>
      </w:r>
      <w:r w:rsidR="00516EEF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>boje</w:t>
      </w:r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>m</w:t>
      </w:r>
      <w:r w:rsidR="00516EEF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s infekcí COVID-19. </w:t>
      </w:r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Tím, že jsme do projektu </w:t>
      </w:r>
      <w:proofErr w:type="spellStart"/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>Rosetta@home</w:t>
      </w:r>
      <w:proofErr w:type="spellEnd"/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dali k dispozici náš výpočetní výkon,</w:t>
      </w:r>
      <w:r w:rsidR="00516EEF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jsme získali </w:t>
      </w:r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dobrý pocit z toho, že i </w:t>
      </w:r>
      <w:r w:rsidR="00C33FEB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my, tedy </w:t>
      </w:r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>široká, laická veřejnost</w:t>
      </w:r>
      <w:r w:rsidR="00C33FEB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>,</w:t>
      </w:r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můž</w:t>
      </w:r>
      <w:r w:rsidR="00C33FEB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>eme</w:t>
      </w:r>
      <w:r w:rsidR="00925C26" w:rsidRPr="006F302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přispět dobré věci v těchto nelehkých časech</w:t>
      </w:r>
      <w:r w:rsidR="00CE3BA8">
        <w:rPr>
          <w:rFonts w:ascii="Calibri" w:eastAsia="Calibri" w:hAnsi="Calibri"/>
          <w:i/>
          <w:iCs/>
          <w:sz w:val="22"/>
          <w:szCs w:val="22"/>
          <w:lang w:eastAsia="en-US"/>
        </w:rPr>
        <w:t>,</w:t>
      </w:r>
      <w:r w:rsidR="00925C26" w:rsidRPr="00CE3BA8">
        <w:rPr>
          <w:rFonts w:ascii="Calibri" w:eastAsia="Calibri" w:hAnsi="Calibri"/>
          <w:iCs/>
          <w:sz w:val="22"/>
          <w:szCs w:val="22"/>
          <w:lang w:eastAsia="en-US"/>
        </w:rPr>
        <w:t>“ řekl děkan Provozně ekonomické fakulty</w:t>
      </w:r>
      <w:r w:rsidR="00C33FEB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ČZU v Praze</w:t>
      </w:r>
      <w:r w:rsidR="00925C26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CE3BA8">
        <w:rPr>
          <w:rFonts w:ascii="Calibri" w:eastAsia="Calibri" w:hAnsi="Calibri"/>
          <w:iCs/>
          <w:sz w:val="22"/>
          <w:szCs w:val="22"/>
          <w:lang w:eastAsia="en-US"/>
        </w:rPr>
        <w:t>doktor</w:t>
      </w:r>
      <w:r w:rsidR="00925C26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Martin Pelikán.</w:t>
      </w:r>
    </w:p>
    <w:p w14:paraId="7FF65654" w14:textId="77777777" w:rsidR="00CE3BA8" w:rsidRPr="00CE3BA8" w:rsidRDefault="00CE3BA8" w:rsidP="00CE3BA8">
      <w:pPr>
        <w:pStyle w:val="Normlnweb"/>
        <w:shd w:val="clear" w:color="auto" w:fill="FFFFFF"/>
        <w:spacing w:after="0" w:afterAutospacing="0" w:line="432" w:lineRule="atLeast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Rosetta@home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využívá platformu 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Berkeley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Open 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Infrastructure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for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Network 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Computing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(BOINC), která zpracovává distribuované výpočty a je provozovaná Kalifornskou univerzitou (University of 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California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) v 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Berkeley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. </w:t>
      </w:r>
    </w:p>
    <w:p w14:paraId="0E48285F" w14:textId="5F6F828D" w:rsidR="00C962EB" w:rsidRPr="00CE3BA8" w:rsidRDefault="00C962EB" w:rsidP="00C962EB">
      <w:pPr>
        <w:pStyle w:val="Normlnweb"/>
        <w:shd w:val="clear" w:color="auto" w:fill="FFFFFF"/>
        <w:spacing w:after="0" w:afterAutospacing="0" w:line="432" w:lineRule="atLeast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Onemocnění </w:t>
      </w:r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nového typu </w:t>
      </w:r>
      <w:proofErr w:type="spellStart"/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>koronaviru</w:t>
      </w:r>
      <w:proofErr w:type="spellEnd"/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COVID-19, označovaného také jako SARS-CoV-2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, je vysoce infekční. Nemoc má příznaky i průběh velmi podobné jako závažnější chřipka </w:t>
      </w:r>
      <w:r w:rsidR="00516EEF" w:rsidRPr="00CE3BA8">
        <w:rPr>
          <w:rFonts w:ascii="Calibri" w:eastAsia="Calibri" w:hAnsi="Calibri"/>
          <w:iCs/>
          <w:sz w:val="22"/>
          <w:szCs w:val="22"/>
          <w:lang w:eastAsia="en-US"/>
        </w:rPr>
        <w:t>nebo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jiné podobné chřipkové onemocnění. </w:t>
      </w:r>
      <w:r w:rsidR="00925C26" w:rsidRPr="00CE3BA8">
        <w:rPr>
          <w:rFonts w:ascii="Calibri" w:eastAsia="Calibri" w:hAnsi="Calibri"/>
          <w:iCs/>
          <w:sz w:val="22"/>
          <w:szCs w:val="22"/>
          <w:lang w:eastAsia="en-US"/>
        </w:rPr>
        <w:t>Zpočátku j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e tak velmi obtížné rozeznat nákazu 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koronavirem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od chřipky. Nejprve se objevuje horečka, velká únava a dušnost. Později se přidá suchý dráždivý kašel, případně bolest svalů a kloubů.</w:t>
      </w:r>
    </w:p>
    <w:p w14:paraId="2472C1D6" w14:textId="78CD67B7" w:rsidR="00CE3BA8" w:rsidRPr="00CE3BA8" w:rsidRDefault="00C962EB" w:rsidP="00C962EB">
      <w:pPr>
        <w:pStyle w:val="Normlnweb"/>
        <w:shd w:val="clear" w:color="auto" w:fill="FFFFFF"/>
        <w:spacing w:after="0" w:afterAutospacing="0" w:line="432" w:lineRule="atLeast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Závažnější případy mohou vést k zápalu plic a právě n</w:t>
      </w:r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ejvětší potíže </w:t>
      </w:r>
      <w:proofErr w:type="spellStart"/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>koronavirus</w:t>
      </w:r>
      <w:proofErr w:type="spellEnd"/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516EEF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COVID-19 </w:t>
      </w:r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způsobí ve chvíli, kdy se dostane do plic. 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Lék na nový typ </w:t>
      </w:r>
      <w:proofErr w:type="spellStart"/>
      <w:r w:rsidR="00516EEF" w:rsidRPr="00CE3BA8">
        <w:rPr>
          <w:rFonts w:ascii="Calibri" w:eastAsia="Calibri" w:hAnsi="Calibri"/>
          <w:iCs/>
          <w:sz w:val="22"/>
          <w:szCs w:val="22"/>
          <w:lang w:eastAsia="en-US"/>
        </w:rPr>
        <w:t>k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>oronavi</w:t>
      </w:r>
      <w:r w:rsidR="00CE3BA8">
        <w:rPr>
          <w:rFonts w:ascii="Calibri" w:eastAsia="Calibri" w:hAnsi="Calibri"/>
          <w:iCs/>
          <w:sz w:val="22"/>
          <w:szCs w:val="22"/>
          <w:lang w:eastAsia="en-US"/>
        </w:rPr>
        <w:t>r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>u</w:t>
      </w:r>
      <w:proofErr w:type="spellEnd"/>
      <w:r w:rsidR="00516EEF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COVID-19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zatím neexistuje. Účinnou terapií na toto onemocnění by byl</w:t>
      </w:r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lék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, který </w:t>
      </w:r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by měl zabránit virovému proteinu uchytit se na hostitelské plicní buňce. Virus 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je však </w:t>
      </w:r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je v neustálém 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těžko odhadnutelném </w:t>
      </w:r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>pohybu a tím se mění i tvar proteinu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. Proto vědci </w:t>
      </w:r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potřebují nasimulovat </w: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>velk</w:t>
      </w:r>
      <w:r w:rsidR="00FA5499" w:rsidRPr="00CE3BA8">
        <w:rPr>
          <w:rFonts w:ascii="Calibri" w:eastAsia="Calibri" w:hAnsi="Calibri"/>
          <w:iCs/>
          <w:sz w:val="22"/>
          <w:szCs w:val="22"/>
          <w:lang w:eastAsia="en-US"/>
        </w:rPr>
        <w:t>é množství variant vazby proteinu na receptor, aby mohli optimalizovat účinnou látku vznikajícího léku.</w:t>
      </w:r>
    </w:p>
    <w:p w14:paraId="3C735589" w14:textId="4D58593B" w:rsidR="00FA5499" w:rsidRPr="00CE3BA8" w:rsidRDefault="00FA5499" w:rsidP="00C962EB">
      <w:pPr>
        <w:pStyle w:val="Normlnweb"/>
        <w:shd w:val="clear" w:color="auto" w:fill="FFFFFF"/>
        <w:spacing w:before="0" w:beforeAutospacing="0" w:after="0" w:afterAutospacing="0" w:line="432" w:lineRule="atLeast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CE3BA8">
        <w:rPr>
          <w:rFonts w:ascii="Calibri" w:eastAsia="Calibri" w:hAnsi="Calibri"/>
          <w:iCs/>
          <w:sz w:val="22"/>
          <w:szCs w:val="22"/>
          <w:lang w:eastAsia="en-US"/>
        </w:rPr>
        <w:lastRenderedPageBreak/>
        <w:t>Zapojit se může každý!</w:t>
      </w:r>
    </w:p>
    <w:p w14:paraId="2FA5393E" w14:textId="77777777" w:rsidR="00FA5499" w:rsidRPr="00CE3BA8" w:rsidRDefault="00FA5499" w:rsidP="00C962EB">
      <w:pPr>
        <w:pStyle w:val="Normlnweb"/>
        <w:shd w:val="clear" w:color="auto" w:fill="FFFFFF"/>
        <w:spacing w:before="0" w:beforeAutospacing="0" w:after="0" w:afterAutospacing="0" w:line="432" w:lineRule="atLeast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CE3BA8">
        <w:rPr>
          <w:rFonts w:ascii="Calibri" w:eastAsia="Calibri" w:hAnsi="Calibri"/>
          <w:iCs/>
          <w:sz w:val="22"/>
          <w:szCs w:val="22"/>
          <w:lang w:eastAsia="en-US"/>
        </w:rPr>
        <w:t>Více na </w:t>
      </w: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fldChar w:fldCharType="begin"/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instrText xml:space="preserve"> HYPERLINK "http://boinc.bakerlab.org/rosetta/" \t "_blank" </w:instrText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fldChar w:fldCharType="separate"/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>Rosetta@home</w:t>
      </w:r>
      <w:proofErr w:type="spellEnd"/>
      <w:r w:rsidRPr="00CE3BA8">
        <w:rPr>
          <w:rFonts w:ascii="Calibri" w:eastAsia="Calibri" w:hAnsi="Calibri"/>
          <w:iCs/>
          <w:sz w:val="22"/>
          <w:szCs w:val="22"/>
          <w:lang w:eastAsia="en-US"/>
        </w:rPr>
        <w:fldChar w:fldCharType="end"/>
      </w:r>
      <w:r w:rsidRPr="00CE3BA8">
        <w:rPr>
          <w:rFonts w:ascii="Calibri" w:eastAsia="Calibri" w:hAnsi="Calibri"/>
          <w:iCs/>
          <w:sz w:val="22"/>
          <w:szCs w:val="22"/>
          <w:lang w:eastAsia="en-US"/>
        </w:rPr>
        <w:t>.</w:t>
      </w:r>
    </w:p>
    <w:p w14:paraId="60753142" w14:textId="0AEF8D11" w:rsidR="00BD5014" w:rsidRDefault="00BD5014" w:rsidP="001E249A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30381B8" w14:textId="77777777" w:rsidR="00BD5014" w:rsidRDefault="00BD5014" w:rsidP="001E249A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965DBD6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33AF866C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6FC4A35D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14:paraId="1C839BA2" w14:textId="59C81381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7FF64B7F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9FD22BA" w14:textId="1E26A405" w:rsidR="001E249A" w:rsidRDefault="001E249A" w:rsidP="001E249A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F2A3FFD" w14:textId="162714B9" w:rsidR="001E249A" w:rsidRPr="009068F4" w:rsidRDefault="001E249A" w:rsidP="001E249A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>
        <w:rPr>
          <w:rStyle w:val="Hypertextovodkaz"/>
          <w:sz w:val="20"/>
          <w:szCs w:val="20"/>
        </w:rPr>
        <w:br/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Karla Mráčková, tisková mluvčí ČZU, +420 603 203 703; </w:t>
      </w:r>
      <w:hyperlink r:id="rId8" w:history="1">
        <w:r w:rsidR="00550C37"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</w:p>
    <w:sectPr w:rsidR="001E249A" w:rsidRPr="009068F4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DD2D3" w14:textId="77777777" w:rsidR="00B76CBC" w:rsidRDefault="00B76CBC">
      <w:pPr>
        <w:spacing w:after="0" w:line="240" w:lineRule="auto"/>
      </w:pPr>
      <w:r>
        <w:separator/>
      </w:r>
    </w:p>
  </w:endnote>
  <w:endnote w:type="continuationSeparator" w:id="0">
    <w:p w14:paraId="3AB8FB9E" w14:textId="77777777" w:rsidR="00B76CBC" w:rsidRDefault="00B7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4B42A" w14:textId="77777777" w:rsidR="00B76CBC" w:rsidRDefault="00B76CBC">
      <w:pPr>
        <w:spacing w:after="0" w:line="240" w:lineRule="auto"/>
      </w:pPr>
      <w:r>
        <w:separator/>
      </w:r>
    </w:p>
  </w:footnote>
  <w:footnote w:type="continuationSeparator" w:id="0">
    <w:p w14:paraId="00EEE8E6" w14:textId="77777777" w:rsidR="00B76CBC" w:rsidRDefault="00B7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4DC1DD82" w:rsidR="00BC793D" w:rsidRDefault="008539B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15BA51C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6F49E019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B76CBC">
    <w:pPr>
      <w:pStyle w:val="Zhlav"/>
      <w:rPr>
        <w:rFonts w:ascii="Calibri" w:hAnsi="Calibri"/>
        <w:i/>
      </w:rPr>
    </w:pPr>
  </w:p>
  <w:p w14:paraId="41B8EECE" w14:textId="63A3AFF5" w:rsidR="00BC793D" w:rsidRPr="006272A6" w:rsidRDefault="00B76CBC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51391"/>
    <w:rsid w:val="00071F52"/>
    <w:rsid w:val="00076015"/>
    <w:rsid w:val="000A1855"/>
    <w:rsid w:val="000A3233"/>
    <w:rsid w:val="000A4ED4"/>
    <w:rsid w:val="000A73EA"/>
    <w:rsid w:val="000B2111"/>
    <w:rsid w:val="000F5F6D"/>
    <w:rsid w:val="00184629"/>
    <w:rsid w:val="001B76AD"/>
    <w:rsid w:val="001C3E5D"/>
    <w:rsid w:val="001E249A"/>
    <w:rsid w:val="001F7DC9"/>
    <w:rsid w:val="00200948"/>
    <w:rsid w:val="00215C18"/>
    <w:rsid w:val="002510D8"/>
    <w:rsid w:val="002715B4"/>
    <w:rsid w:val="00274AFC"/>
    <w:rsid w:val="002837D3"/>
    <w:rsid w:val="00296CFC"/>
    <w:rsid w:val="002F37AE"/>
    <w:rsid w:val="00305265"/>
    <w:rsid w:val="00307EEC"/>
    <w:rsid w:val="00311AF0"/>
    <w:rsid w:val="00341B48"/>
    <w:rsid w:val="00343EA1"/>
    <w:rsid w:val="00351B19"/>
    <w:rsid w:val="003526E9"/>
    <w:rsid w:val="00372429"/>
    <w:rsid w:val="0037558C"/>
    <w:rsid w:val="003B5D3E"/>
    <w:rsid w:val="003B5EED"/>
    <w:rsid w:val="003C4F42"/>
    <w:rsid w:val="003C5580"/>
    <w:rsid w:val="003F2301"/>
    <w:rsid w:val="00400E5D"/>
    <w:rsid w:val="004058A0"/>
    <w:rsid w:val="004229B5"/>
    <w:rsid w:val="00437C4B"/>
    <w:rsid w:val="00471971"/>
    <w:rsid w:val="004A56D0"/>
    <w:rsid w:val="00516EEF"/>
    <w:rsid w:val="00522FC6"/>
    <w:rsid w:val="00527E5F"/>
    <w:rsid w:val="00531CC6"/>
    <w:rsid w:val="00535E4A"/>
    <w:rsid w:val="00537EEA"/>
    <w:rsid w:val="00543822"/>
    <w:rsid w:val="00550C37"/>
    <w:rsid w:val="005524D5"/>
    <w:rsid w:val="00555D85"/>
    <w:rsid w:val="00556436"/>
    <w:rsid w:val="005671DB"/>
    <w:rsid w:val="005C2E2F"/>
    <w:rsid w:val="005C4DE9"/>
    <w:rsid w:val="005D72B5"/>
    <w:rsid w:val="005D7C72"/>
    <w:rsid w:val="006062D9"/>
    <w:rsid w:val="00645F41"/>
    <w:rsid w:val="00664580"/>
    <w:rsid w:val="00683358"/>
    <w:rsid w:val="006A1E5F"/>
    <w:rsid w:val="006E5CD3"/>
    <w:rsid w:val="006F3028"/>
    <w:rsid w:val="006F3B4B"/>
    <w:rsid w:val="00716A60"/>
    <w:rsid w:val="00733E6B"/>
    <w:rsid w:val="00792A33"/>
    <w:rsid w:val="007B748C"/>
    <w:rsid w:val="007D5D88"/>
    <w:rsid w:val="007D5F5C"/>
    <w:rsid w:val="00835068"/>
    <w:rsid w:val="00837ED8"/>
    <w:rsid w:val="0084196A"/>
    <w:rsid w:val="008539B8"/>
    <w:rsid w:val="00856FB5"/>
    <w:rsid w:val="00870B97"/>
    <w:rsid w:val="00896C99"/>
    <w:rsid w:val="008C0060"/>
    <w:rsid w:val="008C5321"/>
    <w:rsid w:val="008D5044"/>
    <w:rsid w:val="008E02D6"/>
    <w:rsid w:val="008F01BA"/>
    <w:rsid w:val="009068F4"/>
    <w:rsid w:val="00907529"/>
    <w:rsid w:val="00920B17"/>
    <w:rsid w:val="00925C26"/>
    <w:rsid w:val="00936A52"/>
    <w:rsid w:val="009535DB"/>
    <w:rsid w:val="00956AEC"/>
    <w:rsid w:val="00971060"/>
    <w:rsid w:val="00981DCC"/>
    <w:rsid w:val="00983520"/>
    <w:rsid w:val="0098715B"/>
    <w:rsid w:val="009B2E8B"/>
    <w:rsid w:val="009E3B91"/>
    <w:rsid w:val="00A020B8"/>
    <w:rsid w:val="00A22700"/>
    <w:rsid w:val="00A25BC0"/>
    <w:rsid w:val="00A26737"/>
    <w:rsid w:val="00A26EF1"/>
    <w:rsid w:val="00A4280F"/>
    <w:rsid w:val="00A5368C"/>
    <w:rsid w:val="00A70CBF"/>
    <w:rsid w:val="00A81D0C"/>
    <w:rsid w:val="00AA4B46"/>
    <w:rsid w:val="00AB0564"/>
    <w:rsid w:val="00AC7308"/>
    <w:rsid w:val="00AE4CF8"/>
    <w:rsid w:val="00B05B0B"/>
    <w:rsid w:val="00B31897"/>
    <w:rsid w:val="00B506D9"/>
    <w:rsid w:val="00B51A41"/>
    <w:rsid w:val="00B54F7E"/>
    <w:rsid w:val="00B669F6"/>
    <w:rsid w:val="00B76CBC"/>
    <w:rsid w:val="00B908EF"/>
    <w:rsid w:val="00BA7C9E"/>
    <w:rsid w:val="00BC700F"/>
    <w:rsid w:val="00BD5014"/>
    <w:rsid w:val="00BE2AF9"/>
    <w:rsid w:val="00BE7C0F"/>
    <w:rsid w:val="00BE7D00"/>
    <w:rsid w:val="00BF09AB"/>
    <w:rsid w:val="00BF6D22"/>
    <w:rsid w:val="00C33FEB"/>
    <w:rsid w:val="00C94037"/>
    <w:rsid w:val="00C962EB"/>
    <w:rsid w:val="00CE3BA8"/>
    <w:rsid w:val="00CF3273"/>
    <w:rsid w:val="00D01CBD"/>
    <w:rsid w:val="00D03017"/>
    <w:rsid w:val="00D27810"/>
    <w:rsid w:val="00D33984"/>
    <w:rsid w:val="00D46224"/>
    <w:rsid w:val="00D66956"/>
    <w:rsid w:val="00D850F4"/>
    <w:rsid w:val="00D87CC0"/>
    <w:rsid w:val="00DE20EE"/>
    <w:rsid w:val="00E200B5"/>
    <w:rsid w:val="00E2753F"/>
    <w:rsid w:val="00E47EF2"/>
    <w:rsid w:val="00E57454"/>
    <w:rsid w:val="00E653CF"/>
    <w:rsid w:val="00E75B8D"/>
    <w:rsid w:val="00E86210"/>
    <w:rsid w:val="00EB1F16"/>
    <w:rsid w:val="00EC08BF"/>
    <w:rsid w:val="00EC6C38"/>
    <w:rsid w:val="00ED3477"/>
    <w:rsid w:val="00F2130E"/>
    <w:rsid w:val="00F27FCF"/>
    <w:rsid w:val="00F6289A"/>
    <w:rsid w:val="00F84580"/>
    <w:rsid w:val="00F90A1E"/>
    <w:rsid w:val="00FA5499"/>
    <w:rsid w:val="00FA5B2A"/>
    <w:rsid w:val="00FB7518"/>
    <w:rsid w:val="00FC3CF9"/>
    <w:rsid w:val="00FD059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 Jan</cp:lastModifiedBy>
  <cp:revision>6</cp:revision>
  <cp:lastPrinted>2019-01-17T12:45:00Z</cp:lastPrinted>
  <dcterms:created xsi:type="dcterms:W3CDTF">2020-03-24T09:54:00Z</dcterms:created>
  <dcterms:modified xsi:type="dcterms:W3CDTF">2020-03-27T12:32:00Z</dcterms:modified>
</cp:coreProperties>
</file>