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E5D60" w14:textId="65766194" w:rsidR="000D5BA5" w:rsidRPr="002B2EDB" w:rsidRDefault="000D5BA5" w:rsidP="000D5BA5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lang w:eastAsia="cs-CZ"/>
        </w:rPr>
      </w:pPr>
      <w:r w:rsidRPr="002B2EDB">
        <w:rPr>
          <w:rFonts w:eastAsia="Times New Roman" w:cstheme="minorHAnsi"/>
          <w:b/>
          <w:bCs/>
          <w:sz w:val="36"/>
          <w:szCs w:val="36"/>
          <w:lang w:eastAsia="cs-CZ"/>
        </w:rPr>
        <w:t xml:space="preserve">ČZU v Praze rozjíždí </w:t>
      </w:r>
      <w:bookmarkStart w:id="0" w:name="_GoBack"/>
      <w:r>
        <w:rPr>
          <w:rFonts w:eastAsia="Times New Roman" w:cstheme="minorHAnsi"/>
          <w:b/>
          <w:bCs/>
          <w:sz w:val="36"/>
          <w:szCs w:val="36"/>
          <w:lang w:eastAsia="cs-CZ"/>
        </w:rPr>
        <w:t xml:space="preserve">výzkumný </w:t>
      </w:r>
      <w:r w:rsidRPr="002B2EDB">
        <w:rPr>
          <w:rFonts w:eastAsia="Times New Roman" w:cstheme="minorHAnsi"/>
          <w:b/>
          <w:bCs/>
          <w:sz w:val="36"/>
          <w:szCs w:val="36"/>
          <w:lang w:eastAsia="cs-CZ"/>
        </w:rPr>
        <w:t xml:space="preserve">projekt </w:t>
      </w:r>
      <w:r w:rsidRPr="002B2EDB">
        <w:rPr>
          <w:rFonts w:eastAsia="Times New Roman" w:cstheme="minorHAnsi"/>
          <w:b/>
          <w:sz w:val="36"/>
          <w:szCs w:val="36"/>
          <w:lang w:eastAsia="cs-CZ"/>
        </w:rPr>
        <w:t>produkc</w:t>
      </w:r>
      <w:r>
        <w:rPr>
          <w:rFonts w:eastAsia="Times New Roman" w:cstheme="minorHAnsi"/>
          <w:b/>
          <w:sz w:val="36"/>
          <w:szCs w:val="36"/>
          <w:lang w:eastAsia="cs-CZ"/>
        </w:rPr>
        <w:t>e</w:t>
      </w:r>
      <w:r w:rsidRPr="002B2EDB">
        <w:rPr>
          <w:rFonts w:eastAsia="Times New Roman" w:cstheme="minorHAnsi"/>
          <w:b/>
          <w:sz w:val="36"/>
          <w:szCs w:val="36"/>
          <w:lang w:eastAsia="cs-CZ"/>
        </w:rPr>
        <w:t xml:space="preserve"> </w:t>
      </w:r>
      <w:r>
        <w:rPr>
          <w:rFonts w:eastAsia="Times New Roman" w:cstheme="minorHAnsi"/>
          <w:b/>
          <w:sz w:val="36"/>
          <w:szCs w:val="36"/>
          <w:lang w:eastAsia="cs-CZ"/>
        </w:rPr>
        <w:t xml:space="preserve">kvalitních </w:t>
      </w:r>
      <w:r w:rsidRPr="002B2EDB">
        <w:rPr>
          <w:rFonts w:eastAsia="Times New Roman" w:cstheme="minorHAnsi"/>
          <w:b/>
          <w:sz w:val="36"/>
          <w:szCs w:val="36"/>
          <w:lang w:eastAsia="cs-CZ"/>
        </w:rPr>
        <w:t>regionálních potravin</w:t>
      </w:r>
      <w:r>
        <w:rPr>
          <w:rFonts w:eastAsia="Times New Roman" w:cstheme="minorHAnsi"/>
          <w:b/>
          <w:sz w:val="36"/>
          <w:szCs w:val="36"/>
          <w:lang w:eastAsia="cs-CZ"/>
        </w:rPr>
        <w:t xml:space="preserve"> podpořený</w:t>
      </w:r>
    </w:p>
    <w:p w14:paraId="3A30F7A1" w14:textId="098A6833" w:rsidR="000D5BA5" w:rsidRDefault="000D5BA5" w:rsidP="000D5BA5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lang w:eastAsia="cs-CZ"/>
        </w:rPr>
      </w:pPr>
      <w:r w:rsidRPr="002B2EDB">
        <w:rPr>
          <w:rFonts w:eastAsia="Times New Roman" w:cstheme="minorHAnsi"/>
          <w:b/>
          <w:sz w:val="36"/>
          <w:szCs w:val="36"/>
          <w:lang w:eastAsia="cs-CZ"/>
        </w:rPr>
        <w:t>prestižní</w:t>
      </w:r>
      <w:r>
        <w:rPr>
          <w:rFonts w:eastAsia="Times New Roman" w:cstheme="minorHAnsi"/>
          <w:b/>
          <w:sz w:val="36"/>
          <w:szCs w:val="36"/>
          <w:lang w:eastAsia="cs-CZ"/>
        </w:rPr>
        <w:t>m</w:t>
      </w:r>
      <w:r w:rsidRPr="002B2EDB">
        <w:rPr>
          <w:rFonts w:eastAsia="Times New Roman" w:cstheme="minorHAnsi"/>
          <w:b/>
          <w:sz w:val="36"/>
          <w:szCs w:val="36"/>
          <w:lang w:eastAsia="cs-CZ"/>
        </w:rPr>
        <w:t xml:space="preserve"> grant</w:t>
      </w:r>
      <w:r>
        <w:rPr>
          <w:rFonts w:eastAsia="Times New Roman" w:cstheme="minorHAnsi"/>
          <w:b/>
          <w:sz w:val="36"/>
          <w:szCs w:val="36"/>
          <w:lang w:eastAsia="cs-CZ"/>
        </w:rPr>
        <w:t>em</w:t>
      </w:r>
      <w:r w:rsidRPr="002B2EDB">
        <w:rPr>
          <w:rFonts w:eastAsia="Times New Roman" w:cstheme="minorHAnsi"/>
          <w:b/>
          <w:sz w:val="36"/>
          <w:szCs w:val="36"/>
          <w:lang w:eastAsia="cs-CZ"/>
        </w:rPr>
        <w:t xml:space="preserve"> evropského programu Horizont 2020</w:t>
      </w:r>
    </w:p>
    <w:bookmarkEnd w:id="0"/>
    <w:p w14:paraId="0398A778" w14:textId="77777777" w:rsidR="000D5BA5" w:rsidRPr="00426C51" w:rsidRDefault="000D5BA5" w:rsidP="000D5BA5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lang w:eastAsia="cs-CZ"/>
        </w:rPr>
      </w:pPr>
    </w:p>
    <w:p w14:paraId="125D611E" w14:textId="77777777" w:rsidR="000D5BA5" w:rsidRPr="000D5BA5" w:rsidRDefault="000D5BA5" w:rsidP="000D5BA5">
      <w:pPr>
        <w:spacing w:after="30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0D5BA5">
        <w:rPr>
          <w:rFonts w:eastAsia="Times New Roman" w:cstheme="minorHAnsi"/>
          <w:b/>
          <w:bCs/>
          <w:sz w:val="24"/>
          <w:szCs w:val="24"/>
          <w:lang w:eastAsia="cs-CZ"/>
        </w:rPr>
        <w:t xml:space="preserve">Praha 21. října 2020 - Na Fakultě agrobiologie, potravinových a přírodních zdrojů ČZU v Praze se právě vytváří interdisciplinární mezinárodní pracoviště, které se bude věnovat výzkumu pokročilých technologií </w:t>
      </w:r>
      <w:r w:rsidRPr="000D5BA5">
        <w:rPr>
          <w:rFonts w:eastAsia="Times New Roman" w:cstheme="minorHAnsi"/>
          <w:b/>
          <w:sz w:val="24"/>
          <w:szCs w:val="24"/>
          <w:lang w:eastAsia="cs-CZ"/>
        </w:rPr>
        <w:t xml:space="preserve">pro vysoce kvalitní, bezpečnou a udržitelnou </w:t>
      </w:r>
      <w:r w:rsidRPr="000D5BA5">
        <w:rPr>
          <w:rFonts w:eastAsia="Times New Roman" w:cstheme="minorHAnsi"/>
          <w:b/>
          <w:bCs/>
          <w:sz w:val="24"/>
          <w:szCs w:val="24"/>
          <w:lang w:eastAsia="cs-CZ"/>
        </w:rPr>
        <w:t>regionální produkci potravin</w:t>
      </w:r>
      <w:r w:rsidRPr="000D5BA5">
        <w:rPr>
          <w:rFonts w:eastAsia="Times New Roman" w:cstheme="minorHAnsi"/>
          <w:b/>
          <w:sz w:val="24"/>
          <w:szCs w:val="24"/>
          <w:lang w:eastAsia="cs-CZ"/>
        </w:rPr>
        <w:t xml:space="preserve">. Ambiciózní šestiletý projekt umožní grant, který tato fakulta jako jediná v ČR získala </w:t>
      </w:r>
      <w:r w:rsidRPr="000D5BA5">
        <w:rPr>
          <w:rFonts w:eastAsia="Times New Roman" w:cstheme="minorHAnsi"/>
          <w:b/>
          <w:bCs/>
          <w:sz w:val="24"/>
          <w:szCs w:val="24"/>
          <w:lang w:eastAsia="cs-CZ"/>
        </w:rPr>
        <w:t xml:space="preserve">v prestižní výzvě ERA </w:t>
      </w:r>
      <w:proofErr w:type="spellStart"/>
      <w:r w:rsidRPr="000D5BA5">
        <w:rPr>
          <w:rFonts w:eastAsia="Times New Roman" w:cstheme="minorHAnsi"/>
          <w:b/>
          <w:bCs/>
          <w:sz w:val="24"/>
          <w:szCs w:val="24"/>
          <w:lang w:eastAsia="cs-CZ"/>
        </w:rPr>
        <w:t>Chairs</w:t>
      </w:r>
      <w:proofErr w:type="spellEnd"/>
      <w:r w:rsidRPr="000D5BA5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evropského programu Horizont 2020. </w:t>
      </w:r>
    </w:p>
    <w:p w14:paraId="23636A0E" w14:textId="50219CA2" w:rsidR="000D5BA5" w:rsidRPr="000D5BA5" w:rsidRDefault="000D5BA5" w:rsidP="000D5BA5">
      <w:pPr>
        <w:shd w:val="clear" w:color="auto" w:fill="FFFFFF"/>
        <w:spacing w:before="150" w:after="15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D5BA5">
        <w:rPr>
          <w:rFonts w:eastAsia="Times New Roman" w:cstheme="minorHAnsi"/>
          <w:bCs/>
          <w:sz w:val="24"/>
          <w:szCs w:val="24"/>
          <w:lang w:eastAsia="cs-CZ"/>
        </w:rPr>
        <w:t xml:space="preserve">Cílem projektu, nazvaného </w:t>
      </w:r>
      <w:proofErr w:type="spellStart"/>
      <w:r w:rsidRPr="000D5BA5">
        <w:rPr>
          <w:rFonts w:eastAsia="Times New Roman" w:cstheme="minorHAnsi"/>
          <w:i/>
          <w:iCs/>
          <w:sz w:val="24"/>
          <w:szCs w:val="24"/>
          <w:lang w:eastAsia="cs-CZ"/>
        </w:rPr>
        <w:t>Advanced</w:t>
      </w:r>
      <w:proofErr w:type="spellEnd"/>
      <w:r w:rsidRPr="000D5BA5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Technologies </w:t>
      </w:r>
      <w:proofErr w:type="spellStart"/>
      <w:r w:rsidRPr="000D5BA5">
        <w:rPr>
          <w:rFonts w:eastAsia="Times New Roman" w:cstheme="minorHAnsi"/>
          <w:i/>
          <w:iCs/>
          <w:sz w:val="24"/>
          <w:szCs w:val="24"/>
          <w:lang w:eastAsia="cs-CZ"/>
        </w:rPr>
        <w:t>For</w:t>
      </w:r>
      <w:proofErr w:type="spellEnd"/>
      <w:r w:rsidRPr="000D5BA5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0D5BA5">
        <w:rPr>
          <w:rFonts w:eastAsia="Times New Roman" w:cstheme="minorHAnsi"/>
          <w:i/>
          <w:iCs/>
          <w:sz w:val="24"/>
          <w:szCs w:val="24"/>
          <w:lang w:eastAsia="cs-CZ"/>
        </w:rPr>
        <w:t>High</w:t>
      </w:r>
      <w:proofErr w:type="spellEnd"/>
      <w:r w:rsidRPr="000D5BA5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0D5BA5">
        <w:rPr>
          <w:rFonts w:eastAsia="Times New Roman" w:cstheme="minorHAnsi"/>
          <w:i/>
          <w:iCs/>
          <w:sz w:val="24"/>
          <w:szCs w:val="24"/>
          <w:lang w:eastAsia="cs-CZ"/>
        </w:rPr>
        <w:t>Quality</w:t>
      </w:r>
      <w:proofErr w:type="spellEnd"/>
      <w:r w:rsidRPr="000D5BA5">
        <w:rPr>
          <w:rFonts w:eastAsia="Times New Roman" w:cstheme="minorHAnsi"/>
          <w:i/>
          <w:iCs/>
          <w:sz w:val="24"/>
          <w:szCs w:val="24"/>
          <w:lang w:eastAsia="cs-CZ"/>
        </w:rPr>
        <w:t xml:space="preserve">, </w:t>
      </w:r>
      <w:proofErr w:type="spellStart"/>
      <w:r w:rsidRPr="000D5BA5">
        <w:rPr>
          <w:rFonts w:eastAsia="Times New Roman" w:cstheme="minorHAnsi"/>
          <w:i/>
          <w:iCs/>
          <w:sz w:val="24"/>
          <w:szCs w:val="24"/>
          <w:lang w:eastAsia="cs-CZ"/>
        </w:rPr>
        <w:t>Safe</w:t>
      </w:r>
      <w:proofErr w:type="spellEnd"/>
      <w:r w:rsidRPr="000D5BA5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And </w:t>
      </w:r>
      <w:proofErr w:type="spellStart"/>
      <w:r w:rsidRPr="000D5BA5">
        <w:rPr>
          <w:rFonts w:eastAsia="Times New Roman" w:cstheme="minorHAnsi"/>
          <w:i/>
          <w:iCs/>
          <w:sz w:val="24"/>
          <w:szCs w:val="24"/>
          <w:lang w:eastAsia="cs-CZ"/>
        </w:rPr>
        <w:t>Sustainable</w:t>
      </w:r>
      <w:proofErr w:type="spellEnd"/>
      <w:r w:rsidRPr="000D5BA5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0D5BA5">
        <w:rPr>
          <w:rFonts w:eastAsia="Times New Roman" w:cstheme="minorHAnsi"/>
          <w:i/>
          <w:iCs/>
          <w:sz w:val="24"/>
          <w:szCs w:val="24"/>
          <w:lang w:eastAsia="cs-CZ"/>
        </w:rPr>
        <w:t>Regional</w:t>
      </w:r>
      <w:proofErr w:type="spellEnd"/>
      <w:r w:rsidRPr="000D5BA5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Food </w:t>
      </w:r>
      <w:proofErr w:type="spellStart"/>
      <w:r w:rsidRPr="000D5BA5">
        <w:rPr>
          <w:rFonts w:eastAsia="Times New Roman" w:cstheme="minorHAnsi"/>
          <w:i/>
          <w:iCs/>
          <w:sz w:val="24"/>
          <w:szCs w:val="24"/>
          <w:lang w:eastAsia="cs-CZ"/>
        </w:rPr>
        <w:t>Production</w:t>
      </w:r>
      <w:proofErr w:type="spellEnd"/>
      <w:r w:rsidRPr="000D5BA5">
        <w:rPr>
          <w:rFonts w:eastAsia="Times New Roman" w:cstheme="minorHAnsi"/>
          <w:sz w:val="24"/>
          <w:szCs w:val="24"/>
          <w:lang w:eastAsia="cs-CZ"/>
        </w:rPr>
        <w:t xml:space="preserve"> (DRIFT-FOOD), je vytvoření interdisciplinárního centra excelence, zaměřeného na pokročilé technologie pro vysoce kvalitní, bezpečnou a udržitelnou </w:t>
      </w:r>
      <w:r w:rsidRPr="000D5BA5">
        <w:rPr>
          <w:rFonts w:eastAsia="Times New Roman" w:cstheme="minorHAnsi"/>
          <w:bCs/>
          <w:sz w:val="24"/>
          <w:szCs w:val="24"/>
          <w:lang w:eastAsia="cs-CZ"/>
        </w:rPr>
        <w:t>regionální produkci potravin</w:t>
      </w:r>
      <w:r w:rsidRPr="000D5BA5">
        <w:rPr>
          <w:rFonts w:eastAsia="Times New Roman" w:cstheme="minorHAnsi"/>
          <w:sz w:val="24"/>
          <w:szCs w:val="24"/>
          <w:lang w:eastAsia="cs-CZ"/>
        </w:rPr>
        <w:t xml:space="preserve">. Pro tento účel bude vytvořen tým vědců, jehož úkolem má být doplnění chybějících článků vědeckého výzkumu v řetězci produkce potravin tzv. </w:t>
      </w:r>
      <w:r w:rsidRPr="000D5BA5">
        <w:rPr>
          <w:rFonts w:eastAsia="Times New Roman" w:cstheme="minorHAnsi"/>
          <w:i/>
          <w:sz w:val="24"/>
          <w:szCs w:val="24"/>
          <w:lang w:eastAsia="cs-CZ"/>
        </w:rPr>
        <w:t>„</w:t>
      </w:r>
      <w:proofErr w:type="spellStart"/>
      <w:r w:rsidRPr="000D5BA5">
        <w:rPr>
          <w:rFonts w:eastAsia="Times New Roman" w:cstheme="minorHAnsi"/>
          <w:i/>
          <w:sz w:val="24"/>
          <w:szCs w:val="24"/>
          <w:lang w:eastAsia="cs-CZ"/>
        </w:rPr>
        <w:t>from</w:t>
      </w:r>
      <w:proofErr w:type="spellEnd"/>
      <w:r w:rsidRPr="000D5BA5">
        <w:rPr>
          <w:rFonts w:eastAsia="Times New Roman" w:cstheme="minorHAnsi"/>
          <w:i/>
          <w:sz w:val="24"/>
          <w:szCs w:val="24"/>
          <w:lang w:eastAsia="cs-CZ"/>
        </w:rPr>
        <w:t xml:space="preserve"> </w:t>
      </w:r>
      <w:proofErr w:type="spellStart"/>
      <w:r w:rsidRPr="000D5BA5">
        <w:rPr>
          <w:rFonts w:eastAsia="Times New Roman" w:cstheme="minorHAnsi"/>
          <w:i/>
          <w:sz w:val="24"/>
          <w:szCs w:val="24"/>
          <w:lang w:eastAsia="cs-CZ"/>
        </w:rPr>
        <w:t>field</w:t>
      </w:r>
      <w:proofErr w:type="spellEnd"/>
      <w:r w:rsidRPr="000D5BA5">
        <w:rPr>
          <w:rFonts w:eastAsia="Times New Roman" w:cstheme="minorHAnsi"/>
          <w:i/>
          <w:sz w:val="24"/>
          <w:szCs w:val="24"/>
          <w:lang w:eastAsia="cs-CZ"/>
        </w:rPr>
        <w:t xml:space="preserve"> to </w:t>
      </w:r>
      <w:proofErr w:type="spellStart"/>
      <w:r w:rsidRPr="000D5BA5">
        <w:rPr>
          <w:rFonts w:eastAsia="Times New Roman" w:cstheme="minorHAnsi"/>
          <w:i/>
          <w:sz w:val="24"/>
          <w:szCs w:val="24"/>
          <w:lang w:eastAsia="cs-CZ"/>
        </w:rPr>
        <w:t>fork</w:t>
      </w:r>
      <w:proofErr w:type="spellEnd"/>
      <w:r w:rsidRPr="000D5BA5">
        <w:rPr>
          <w:rFonts w:eastAsia="Times New Roman" w:cstheme="minorHAnsi"/>
          <w:i/>
          <w:sz w:val="24"/>
          <w:szCs w:val="24"/>
          <w:lang w:eastAsia="cs-CZ"/>
        </w:rPr>
        <w:t xml:space="preserve">“. </w:t>
      </w:r>
      <w:r w:rsidRPr="000D5BA5">
        <w:rPr>
          <w:rFonts w:eastAsia="Times New Roman" w:cstheme="minorHAnsi"/>
          <w:sz w:val="24"/>
          <w:szCs w:val="24"/>
          <w:lang w:eastAsia="cs-CZ"/>
        </w:rPr>
        <w:t xml:space="preserve">Důležitým aspektem práce tohoto týmu bude posílení vědecké excelence prostřednictvím mezinárodní </w:t>
      </w:r>
      <w:r w:rsidRPr="000D5BA5">
        <w:rPr>
          <w:rFonts w:eastAsia="Times New Roman" w:cstheme="minorHAnsi"/>
          <w:bCs/>
          <w:sz w:val="24"/>
          <w:szCs w:val="24"/>
          <w:lang w:eastAsia="cs-CZ"/>
        </w:rPr>
        <w:t>vědecké spolupráce a integrace</w:t>
      </w:r>
      <w:r w:rsidRPr="000D5BA5">
        <w:rPr>
          <w:rFonts w:eastAsia="Times New Roman" w:cstheme="minorHAnsi"/>
          <w:sz w:val="24"/>
          <w:szCs w:val="24"/>
          <w:lang w:eastAsia="cs-CZ"/>
        </w:rPr>
        <w:t xml:space="preserve"> v oblasti potravinářských technologií, šetrného zpracování zemědělské produkce a v širším měřítku i oblasti výživy, kvality a bezpečnosti potravin.</w:t>
      </w:r>
    </w:p>
    <w:p w14:paraId="37E870BB" w14:textId="77777777" w:rsidR="000D5BA5" w:rsidRPr="000D5BA5" w:rsidRDefault="000D5BA5" w:rsidP="000D5BA5">
      <w:pPr>
        <w:shd w:val="clear" w:color="auto" w:fill="FFFFFF"/>
        <w:spacing w:before="150" w:after="15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D5BA5">
        <w:rPr>
          <w:rFonts w:eastAsia="Times New Roman" w:cstheme="minorHAnsi"/>
          <w:bCs/>
          <w:sz w:val="24"/>
          <w:szCs w:val="24"/>
          <w:lang w:eastAsia="cs-CZ"/>
        </w:rPr>
        <w:t xml:space="preserve">V současné době probíhá konkurz na vedoucího pracovníka projektu DRIFT-FOOD, tzv. ERA </w:t>
      </w:r>
      <w:proofErr w:type="spellStart"/>
      <w:r w:rsidRPr="000D5BA5">
        <w:rPr>
          <w:rFonts w:eastAsia="Times New Roman" w:cstheme="minorHAnsi"/>
          <w:bCs/>
          <w:sz w:val="24"/>
          <w:szCs w:val="24"/>
          <w:lang w:eastAsia="cs-CZ"/>
        </w:rPr>
        <w:t>Chair</w:t>
      </w:r>
      <w:proofErr w:type="spellEnd"/>
      <w:r w:rsidRPr="000D5BA5">
        <w:rPr>
          <w:rFonts w:eastAsia="Times New Roman" w:cstheme="minorHAnsi"/>
          <w:bCs/>
          <w:sz w:val="24"/>
          <w:szCs w:val="24"/>
          <w:lang w:eastAsia="cs-CZ"/>
        </w:rPr>
        <w:t xml:space="preserve"> </w:t>
      </w:r>
      <w:proofErr w:type="spellStart"/>
      <w:r w:rsidRPr="000D5BA5">
        <w:rPr>
          <w:rFonts w:eastAsia="Times New Roman" w:cstheme="minorHAnsi"/>
          <w:bCs/>
          <w:sz w:val="24"/>
          <w:szCs w:val="24"/>
          <w:lang w:eastAsia="cs-CZ"/>
        </w:rPr>
        <w:t>Holder</w:t>
      </w:r>
      <w:proofErr w:type="spellEnd"/>
      <w:r w:rsidRPr="000D5BA5">
        <w:rPr>
          <w:rFonts w:eastAsia="Times New Roman" w:cstheme="minorHAnsi"/>
          <w:bCs/>
          <w:sz w:val="24"/>
          <w:szCs w:val="24"/>
          <w:lang w:eastAsia="cs-CZ"/>
        </w:rPr>
        <w:t xml:space="preserve"> (ERA – EUROPEAN RESEARCH AREA), jímž má být odborník světového formátu. Jeho úkolem bude sestavit mezinárodní vědecký tým s širokou odborností a sítí kontaktů a vytvořit koncepci výzkumného programu, zaměřeného na pokročilé technologie zpracování zemědělské produkce a výroby potravin s využitím infrastruktury fakulty, zejména nově budovaného </w:t>
      </w:r>
      <w:r w:rsidRPr="000D5BA5">
        <w:rPr>
          <w:rFonts w:eastAsia="Times New Roman" w:cstheme="minorHAnsi"/>
          <w:b/>
          <w:bCs/>
          <w:sz w:val="24"/>
          <w:szCs w:val="24"/>
          <w:lang w:eastAsia="cs-CZ"/>
        </w:rPr>
        <w:t>Výukového centra zpracování zemědělských produktů</w:t>
      </w:r>
      <w:r w:rsidRPr="000D5BA5">
        <w:rPr>
          <w:rFonts w:eastAsia="Times New Roman" w:cstheme="minorHAnsi"/>
          <w:bCs/>
          <w:sz w:val="24"/>
          <w:szCs w:val="24"/>
          <w:lang w:eastAsia="cs-CZ"/>
        </w:rPr>
        <w:t>. „</w:t>
      </w:r>
      <w:r w:rsidRPr="000D5BA5">
        <w:rPr>
          <w:rFonts w:eastAsia="Times New Roman" w:cstheme="minorHAnsi"/>
          <w:bCs/>
          <w:i/>
          <w:sz w:val="24"/>
          <w:szCs w:val="24"/>
          <w:lang w:eastAsia="cs-CZ"/>
        </w:rPr>
        <w:t>Úspěšné propojení expertízy nově vytvořeného mezinárodního týmu s moderním vybavením Výukového centra a špičkovými laboratořemi fakulty bude znamenat významný kvalitativní posun v oblasti Potravinářství na České zemědělské univerzitě v Praze</w:t>
      </w:r>
      <w:r w:rsidRPr="000D5BA5">
        <w:rPr>
          <w:rFonts w:eastAsia="Times New Roman" w:cstheme="minorHAnsi"/>
          <w:bCs/>
          <w:sz w:val="24"/>
          <w:szCs w:val="24"/>
          <w:lang w:eastAsia="cs-CZ"/>
        </w:rPr>
        <w:t>“ glosuje prof. Iva Langrová, děkanka fakulty a dodává, že „</w:t>
      </w:r>
      <w:r w:rsidRPr="000D5BA5">
        <w:rPr>
          <w:rFonts w:eastAsia="Times New Roman" w:cstheme="minorHAnsi"/>
          <w:bCs/>
          <w:i/>
          <w:sz w:val="24"/>
          <w:szCs w:val="24"/>
          <w:lang w:eastAsia="cs-CZ"/>
        </w:rPr>
        <w:t>toto propojení bude mít velký přínos i pro rozvoj inovativních technologií v regionální produkci potravin, která má celosvětově významný růstový potenciál a v ČR je stále popelkou</w:t>
      </w:r>
      <w:r w:rsidRPr="000D5BA5">
        <w:rPr>
          <w:rFonts w:eastAsia="Times New Roman" w:cstheme="minorHAnsi"/>
          <w:bCs/>
          <w:sz w:val="24"/>
          <w:szCs w:val="24"/>
          <w:lang w:eastAsia="cs-CZ"/>
        </w:rPr>
        <w:t xml:space="preserve">“. </w:t>
      </w:r>
    </w:p>
    <w:p w14:paraId="6B398102" w14:textId="77777777" w:rsidR="000D5BA5" w:rsidRPr="000D5BA5" w:rsidRDefault="000D5BA5" w:rsidP="000D5BA5">
      <w:pPr>
        <w:shd w:val="clear" w:color="auto" w:fill="FFFFFF"/>
        <w:spacing w:before="150" w:after="15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D5BA5">
        <w:rPr>
          <w:rFonts w:eastAsia="Times New Roman" w:cstheme="minorHAnsi"/>
          <w:sz w:val="24"/>
          <w:szCs w:val="24"/>
          <w:lang w:eastAsia="cs-CZ"/>
        </w:rPr>
        <w:t xml:space="preserve">Projekt je garantován na šestileté období počínaje říjnem 2020. </w:t>
      </w:r>
      <w:r w:rsidRPr="000D5BA5">
        <w:rPr>
          <w:rFonts w:eastAsia="Times New Roman" w:cstheme="minorHAnsi"/>
          <w:bCs/>
          <w:sz w:val="24"/>
          <w:szCs w:val="24"/>
          <w:lang w:eastAsia="cs-CZ"/>
        </w:rPr>
        <w:t xml:space="preserve">Formování excelentního vědeckého týmu se předpokládá zhruba na období šesti měsíců. Celkový rozpočet projektu </w:t>
      </w:r>
      <w:r w:rsidRPr="000D5BA5">
        <w:rPr>
          <w:rFonts w:eastAsia="Times New Roman" w:cstheme="minorHAnsi"/>
          <w:sz w:val="24"/>
          <w:szCs w:val="24"/>
          <w:lang w:eastAsia="cs-CZ"/>
        </w:rPr>
        <w:t>představuje cca</w:t>
      </w:r>
      <w:r w:rsidRPr="000D5BA5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Pr="000D5BA5">
        <w:rPr>
          <w:rFonts w:eastAsia="Times New Roman" w:cstheme="minorHAnsi"/>
          <w:bCs/>
          <w:sz w:val="24"/>
          <w:szCs w:val="24"/>
          <w:lang w:eastAsia="cs-CZ"/>
        </w:rPr>
        <w:t>68 milionů korun a je ze 100 % pokryt z EU.</w:t>
      </w:r>
      <w:r w:rsidRPr="000D5BA5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01846BA0" w14:textId="77777777" w:rsidR="000D5BA5" w:rsidRDefault="004A25D3" w:rsidP="004A25D3">
      <w:pPr>
        <w:spacing w:after="240" w:line="276" w:lineRule="auto"/>
        <w:jc w:val="both"/>
        <w:rPr>
          <w:rFonts w:cs="Calibri"/>
          <w:b/>
          <w:lang w:eastAsia="ar-SA"/>
        </w:rPr>
      </w:pPr>
      <w:r>
        <w:rPr>
          <w:rFonts w:asciiTheme="minorHAnsi" w:hAnsiTheme="minorHAnsi" w:cstheme="minorHAnsi"/>
        </w:rPr>
        <w:t>--------------------------------------------------------------------------------------------------------------------------------------</w:t>
      </w:r>
      <w:r w:rsidR="00D010DE">
        <w:rPr>
          <w:rFonts w:cs="Calibri"/>
          <w:b/>
          <w:lang w:eastAsia="ar-SA"/>
        </w:rPr>
        <w:t>Česká zemědělská univerzita v</w:t>
      </w:r>
      <w:r>
        <w:rPr>
          <w:rFonts w:cs="Calibri"/>
          <w:b/>
          <w:lang w:eastAsia="ar-SA"/>
        </w:rPr>
        <w:t> </w:t>
      </w:r>
      <w:r w:rsidR="00D010DE">
        <w:rPr>
          <w:rFonts w:cs="Calibri"/>
          <w:b/>
          <w:lang w:eastAsia="ar-SA"/>
        </w:rPr>
        <w:t>Praz</w:t>
      </w:r>
      <w:r>
        <w:rPr>
          <w:rFonts w:cs="Calibri"/>
          <w:b/>
          <w:lang w:eastAsia="ar-SA"/>
        </w:rPr>
        <w:t xml:space="preserve">e </w:t>
      </w:r>
    </w:p>
    <w:p w14:paraId="51C53FFE" w14:textId="1FFB29EF" w:rsidR="00D010DE" w:rsidRPr="000D5BA5" w:rsidRDefault="00D010DE" w:rsidP="004A25D3">
      <w:pPr>
        <w:spacing w:after="240" w:line="276" w:lineRule="auto"/>
        <w:jc w:val="both"/>
        <w:rPr>
          <w:rFonts w:cs="Calibri"/>
          <w:b/>
          <w:lang w:eastAsia="ar-SA"/>
        </w:rPr>
      </w:pPr>
      <w:r>
        <w:rPr>
          <w:sz w:val="20"/>
          <w:szCs w:val="20"/>
          <w:lang w:eastAsia="ar-SA"/>
        </w:rPr>
        <w:t xml:space="preserve">ČZU je čtvrtou až pátou největší univerzitou v ČR. Spojuje v sobě stodesetiletou tradici s nejmodernějšími technologiemi, progresivní vědou a výzkumem v oblasti zemědělství a lesnictví, ekologie a životního prostředí, technologií a techniky, ekonomie a managementu. Moderně vybavené laboratoře se špičkovým zázemím, včetně </w:t>
      </w:r>
      <w:r>
        <w:rPr>
          <w:sz w:val="20"/>
          <w:szCs w:val="20"/>
          <w:lang w:eastAsia="ar-SA"/>
        </w:rPr>
        <w:lastRenderedPageBreak/>
        <w:t>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3 procentům na světě</w:t>
      </w:r>
      <w:r w:rsidR="00330729">
        <w:rPr>
          <w:sz w:val="20"/>
          <w:szCs w:val="20"/>
          <w:lang w:eastAsia="ar-SA"/>
        </w:rPr>
        <w:t>. V roce 2019 se ČZU se stala 31</w:t>
      </w:r>
      <w:r>
        <w:rPr>
          <w:sz w:val="20"/>
          <w:szCs w:val="20"/>
          <w:lang w:eastAsia="ar-SA"/>
        </w:rPr>
        <w:t xml:space="preserve">. nejekologičtější univerzitou na světě díky umístění v žebříčku UI Green </w:t>
      </w:r>
      <w:proofErr w:type="spellStart"/>
      <w:r>
        <w:rPr>
          <w:sz w:val="20"/>
          <w:szCs w:val="20"/>
          <w:lang w:eastAsia="ar-SA"/>
        </w:rPr>
        <w:t>Metric</w:t>
      </w:r>
      <w:proofErr w:type="spellEnd"/>
      <w:r>
        <w:rPr>
          <w:sz w:val="20"/>
          <w:szCs w:val="20"/>
          <w:lang w:eastAsia="ar-SA"/>
        </w:rPr>
        <w:t xml:space="preserve"> </w:t>
      </w:r>
      <w:proofErr w:type="spellStart"/>
      <w:r>
        <w:rPr>
          <w:sz w:val="20"/>
          <w:szCs w:val="20"/>
          <w:lang w:eastAsia="ar-SA"/>
        </w:rPr>
        <w:t>World</w:t>
      </w:r>
      <w:proofErr w:type="spellEnd"/>
      <w:r>
        <w:rPr>
          <w:sz w:val="20"/>
          <w:szCs w:val="20"/>
          <w:lang w:eastAsia="ar-SA"/>
        </w:rPr>
        <w:t xml:space="preserve"> University </w:t>
      </w:r>
      <w:proofErr w:type="spellStart"/>
      <w:r>
        <w:rPr>
          <w:sz w:val="20"/>
          <w:szCs w:val="20"/>
          <w:lang w:eastAsia="ar-SA"/>
        </w:rPr>
        <w:t>Rankings</w:t>
      </w:r>
      <w:proofErr w:type="spellEnd"/>
      <w:r>
        <w:rPr>
          <w:sz w:val="20"/>
          <w:szCs w:val="20"/>
          <w:lang w:eastAsia="ar-SA"/>
        </w:rPr>
        <w:t xml:space="preserve">. V žebříčku </w:t>
      </w:r>
      <w:proofErr w:type="spellStart"/>
      <w:r>
        <w:rPr>
          <w:sz w:val="20"/>
          <w:szCs w:val="20"/>
          <w:lang w:eastAsia="ar-SA"/>
        </w:rPr>
        <w:t>Times</w:t>
      </w:r>
      <w:proofErr w:type="spellEnd"/>
      <w:r>
        <w:rPr>
          <w:sz w:val="20"/>
          <w:szCs w:val="20"/>
          <w:lang w:eastAsia="ar-SA"/>
        </w:rPr>
        <w:t xml:space="preserve"> </w:t>
      </w:r>
      <w:proofErr w:type="spellStart"/>
      <w:r>
        <w:rPr>
          <w:sz w:val="20"/>
          <w:szCs w:val="20"/>
          <w:lang w:eastAsia="ar-SA"/>
        </w:rPr>
        <w:t>Higher</w:t>
      </w:r>
      <w:proofErr w:type="spellEnd"/>
      <w:r>
        <w:rPr>
          <w:sz w:val="20"/>
          <w:szCs w:val="20"/>
          <w:lang w:eastAsia="ar-SA"/>
        </w:rPr>
        <w:t xml:space="preserve"> </w:t>
      </w:r>
      <w:proofErr w:type="spellStart"/>
      <w:r>
        <w:rPr>
          <w:sz w:val="20"/>
          <w:szCs w:val="20"/>
          <w:lang w:eastAsia="ar-SA"/>
        </w:rPr>
        <w:t>Education</w:t>
      </w:r>
      <w:proofErr w:type="spellEnd"/>
      <w:r>
        <w:rPr>
          <w:sz w:val="20"/>
          <w:szCs w:val="20"/>
          <w:lang w:eastAsia="ar-SA"/>
        </w:rPr>
        <w:t xml:space="preserve"> </w:t>
      </w:r>
      <w:proofErr w:type="spellStart"/>
      <w:r>
        <w:rPr>
          <w:sz w:val="20"/>
          <w:szCs w:val="20"/>
          <w:lang w:eastAsia="ar-SA"/>
        </w:rPr>
        <w:t>World</w:t>
      </w:r>
      <w:proofErr w:type="spellEnd"/>
      <w:r>
        <w:rPr>
          <w:sz w:val="20"/>
          <w:szCs w:val="20"/>
          <w:lang w:eastAsia="ar-SA"/>
        </w:rPr>
        <w:t xml:space="preserve"> University </w:t>
      </w:r>
      <w:proofErr w:type="spellStart"/>
      <w:r>
        <w:rPr>
          <w:sz w:val="20"/>
          <w:szCs w:val="20"/>
          <w:lang w:eastAsia="ar-SA"/>
        </w:rPr>
        <w:t>Ranking</w:t>
      </w:r>
      <w:proofErr w:type="spellEnd"/>
      <w:r>
        <w:rPr>
          <w:sz w:val="20"/>
          <w:szCs w:val="20"/>
          <w:lang w:eastAsia="ar-SA"/>
        </w:rPr>
        <w:t xml:space="preserve"> se v roce 201</w:t>
      </w:r>
      <w:r w:rsidR="00090BDB">
        <w:rPr>
          <w:sz w:val="20"/>
          <w:szCs w:val="20"/>
          <w:lang w:eastAsia="ar-SA"/>
        </w:rPr>
        <w:t>9</w:t>
      </w:r>
      <w:r>
        <w:rPr>
          <w:sz w:val="20"/>
          <w:szCs w:val="20"/>
          <w:lang w:eastAsia="ar-SA"/>
        </w:rPr>
        <w:t xml:space="preserve"> umístila na 801.–</w:t>
      </w:r>
      <w:r w:rsidR="00090BDB">
        <w:rPr>
          <w:sz w:val="20"/>
          <w:szCs w:val="20"/>
          <w:lang w:eastAsia="ar-SA"/>
        </w:rPr>
        <w:t xml:space="preserve"> 9</w:t>
      </w:r>
      <w:r>
        <w:rPr>
          <w:sz w:val="20"/>
          <w:szCs w:val="20"/>
          <w:lang w:eastAsia="ar-SA"/>
        </w:rPr>
        <w:t>00. místě na světě a na 4. místě ze 14 hodnocených českých univerzit.</w:t>
      </w:r>
    </w:p>
    <w:p w14:paraId="0DB4864E" w14:textId="77777777" w:rsidR="00D010DE" w:rsidRDefault="00D010DE" w:rsidP="00D010DE">
      <w:pPr>
        <w:pBdr>
          <w:bottom w:val="single" w:sz="6" w:space="1" w:color="auto"/>
        </w:pBdr>
        <w:rPr>
          <w:b/>
        </w:rPr>
      </w:pPr>
      <w:r>
        <w:rPr>
          <w:b/>
        </w:rPr>
        <w:t>Kontakt pro novináře:</w:t>
      </w:r>
      <w:r>
        <w:rPr>
          <w:b/>
        </w:rPr>
        <w:tab/>
      </w:r>
    </w:p>
    <w:p w14:paraId="619103F3" w14:textId="39D12121" w:rsidR="00D010DE" w:rsidRDefault="00567DEF" w:rsidP="00D010DE">
      <w:pPr>
        <w:tabs>
          <w:tab w:val="left" w:pos="2920"/>
        </w:tabs>
        <w:rPr>
          <w:rStyle w:val="Hypertextovodkaz"/>
          <w:color w:val="auto"/>
          <w:sz w:val="20"/>
          <w:szCs w:val="20"/>
          <w:u w:val="none"/>
        </w:rPr>
      </w:pPr>
      <w:r>
        <w:rPr>
          <w:rStyle w:val="Hypertextovodkaz"/>
          <w:color w:val="auto"/>
          <w:sz w:val="20"/>
          <w:szCs w:val="20"/>
          <w:u w:val="none"/>
        </w:rPr>
        <w:t>K</w:t>
      </w:r>
      <w:r w:rsidRPr="001E249A">
        <w:rPr>
          <w:rStyle w:val="Hypertextovodkaz"/>
          <w:color w:val="auto"/>
          <w:sz w:val="20"/>
          <w:szCs w:val="20"/>
          <w:u w:val="none"/>
        </w:rPr>
        <w:t xml:space="preserve">arla Mráčková, tisková mluvčí ČZU, +420 603 203 703; </w:t>
      </w:r>
      <w:hyperlink r:id="rId9" w:history="1">
        <w:r w:rsidRPr="00BF4F71">
          <w:rPr>
            <w:rStyle w:val="Hypertextovodkaz"/>
            <w:sz w:val="20"/>
            <w:szCs w:val="20"/>
          </w:rPr>
          <w:t>mrackovak@rektorat.czu.cz</w:t>
        </w:r>
      </w:hyperlink>
      <w:r>
        <w:rPr>
          <w:rStyle w:val="Hypertextovodkaz"/>
          <w:color w:val="auto"/>
          <w:sz w:val="20"/>
          <w:szCs w:val="20"/>
          <w:u w:val="none"/>
        </w:rPr>
        <w:t xml:space="preserve"> </w:t>
      </w:r>
      <w:r>
        <w:rPr>
          <w:rStyle w:val="Hypertextovodkaz"/>
          <w:sz w:val="20"/>
          <w:szCs w:val="20"/>
        </w:rPr>
        <w:br/>
      </w:r>
      <w:r w:rsidR="00D010DE">
        <w:rPr>
          <w:rStyle w:val="Hypertextovodkaz"/>
          <w:sz w:val="20"/>
          <w:szCs w:val="20"/>
        </w:rPr>
        <w:br/>
      </w:r>
    </w:p>
    <w:sectPr w:rsidR="00D010DE" w:rsidSect="00426436">
      <w:headerReference w:type="default" r:id="rId10"/>
      <w:pgSz w:w="11906" w:h="16838"/>
      <w:pgMar w:top="1418" w:right="1418" w:bottom="1418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887F7" w14:textId="77777777" w:rsidR="004B0566" w:rsidRDefault="004B0566">
      <w:pPr>
        <w:spacing w:after="0" w:line="240" w:lineRule="auto"/>
      </w:pPr>
      <w:r>
        <w:separator/>
      </w:r>
    </w:p>
  </w:endnote>
  <w:endnote w:type="continuationSeparator" w:id="0">
    <w:p w14:paraId="7D7DBB5F" w14:textId="77777777" w:rsidR="004B0566" w:rsidRDefault="004B0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9EF90" w14:textId="77777777" w:rsidR="004B0566" w:rsidRDefault="004B0566">
      <w:pPr>
        <w:spacing w:after="0" w:line="240" w:lineRule="auto"/>
      </w:pPr>
      <w:r>
        <w:separator/>
      </w:r>
    </w:p>
  </w:footnote>
  <w:footnote w:type="continuationSeparator" w:id="0">
    <w:p w14:paraId="06E73D88" w14:textId="77777777" w:rsidR="004B0566" w:rsidRDefault="004B0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7B0DB" w14:textId="2FE97C5E" w:rsidR="00BC793D" w:rsidRDefault="000D5BA5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</w:p>
  <w:p w14:paraId="27E88465" w14:textId="2B54FBC4" w:rsidR="00BC793D" w:rsidRDefault="00D010DE" w:rsidP="00184629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 w:rsidRPr="008539B8">
      <w:rPr>
        <w:rFonts w:ascii="Calibri" w:hAnsi="Calibri" w:cs="Arial"/>
        <w:b/>
        <w:bCs/>
        <w:noProof/>
        <w:color w:val="333333"/>
        <w:sz w:val="36"/>
        <w:szCs w:val="36"/>
        <w:lang w:eastAsia="cs-CZ"/>
      </w:rPr>
      <w:drawing>
        <wp:anchor distT="0" distB="0" distL="114300" distR="114300" simplePos="0" relativeHeight="251658240" behindDoc="0" locked="0" layoutInCell="1" allowOverlap="1" wp14:anchorId="18C0178B" wp14:editId="2AE681BE">
          <wp:simplePos x="0" y="0"/>
          <wp:positionH relativeFrom="column">
            <wp:posOffset>4538345</wp:posOffset>
          </wp:positionH>
          <wp:positionV relativeFrom="paragraph">
            <wp:posOffset>88900</wp:posOffset>
          </wp:positionV>
          <wp:extent cx="1158875" cy="336550"/>
          <wp:effectExtent l="0" t="0" r="3175" b="0"/>
          <wp:wrapSquare wrapText="bothSides"/>
          <wp:docPr id="5" name="Obrázek 5" descr="C:\Users\kasparovaj\Desktop\ČZU_logo_nově_oře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sparovaj\Desktop\ČZU_logo_nově_ořez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87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5F6D">
      <w:rPr>
        <w:rFonts w:ascii="Calibri" w:hAnsi="Calibri" w:cs="Arial"/>
        <w:b/>
        <w:bCs/>
        <w:color w:val="333333"/>
        <w:sz w:val="36"/>
        <w:szCs w:val="36"/>
      </w:rPr>
      <w:t>TISKOVÁ ZPRÁVA</w:t>
    </w:r>
    <w:r w:rsidR="000F5F6D">
      <w:rPr>
        <w:rFonts w:ascii="Calibri" w:hAnsi="Calibri" w:cs="Arial"/>
        <w:b/>
        <w:bCs/>
        <w:color w:val="333333"/>
        <w:sz w:val="36"/>
        <w:szCs w:val="36"/>
      </w:rPr>
      <w:tab/>
    </w:r>
    <w:r w:rsidR="00ED3477">
      <w:rPr>
        <w:rFonts w:ascii="Calibri" w:hAnsi="Calibri" w:cs="Arial"/>
        <w:b/>
        <w:bCs/>
        <w:color w:val="333333"/>
        <w:sz w:val="36"/>
        <w:szCs w:val="36"/>
      </w:rPr>
      <w:t xml:space="preserve">    </w:t>
    </w:r>
  </w:p>
  <w:p w14:paraId="1E2BF16F" w14:textId="7EC3A291" w:rsidR="00BC793D" w:rsidRPr="00ED5DD4" w:rsidRDefault="000F5F6D">
    <w:pPr>
      <w:pStyle w:val="Zhlav"/>
      <w:rPr>
        <w:rFonts w:ascii="Calibri" w:hAnsi="Calibri"/>
        <w:b/>
        <w:i/>
        <w:color w:val="BFBFBF"/>
        <w:sz w:val="28"/>
        <w:szCs w:val="28"/>
      </w:rPr>
    </w:pPr>
    <w:r>
      <w:rPr>
        <w:rFonts w:ascii="Calibri" w:hAnsi="Calibri"/>
        <w:b/>
        <w:i/>
        <w:color w:val="BFBFBF"/>
        <w:sz w:val="28"/>
        <w:szCs w:val="28"/>
      </w:rPr>
      <w:t>Univerzita plná života</w:t>
    </w:r>
  </w:p>
  <w:p w14:paraId="16D9EF2A" w14:textId="6A680E0C" w:rsidR="00BC793D" w:rsidRDefault="000D5BA5">
    <w:pPr>
      <w:pStyle w:val="Zhlav"/>
      <w:rPr>
        <w:rFonts w:ascii="Calibri" w:hAnsi="Calibri"/>
        <w:i/>
      </w:rPr>
    </w:pPr>
  </w:p>
  <w:p w14:paraId="41B8EECE" w14:textId="63A3AFF5" w:rsidR="00BC793D" w:rsidRPr="006272A6" w:rsidRDefault="000D5BA5">
    <w:pPr>
      <w:pStyle w:val="Zhlav"/>
      <w:rPr>
        <w:rFonts w:ascii="Calibri" w:hAnsi="Calibri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80F"/>
    <w:rsid w:val="00071F52"/>
    <w:rsid w:val="00090BDB"/>
    <w:rsid w:val="000A4ED4"/>
    <w:rsid w:val="000A6E81"/>
    <w:rsid w:val="000A73EA"/>
    <w:rsid w:val="000D5BA5"/>
    <w:rsid w:val="000D61EC"/>
    <w:rsid w:val="000F5F6D"/>
    <w:rsid w:val="00113164"/>
    <w:rsid w:val="00163130"/>
    <w:rsid w:val="001834E6"/>
    <w:rsid w:val="00184629"/>
    <w:rsid w:val="00186509"/>
    <w:rsid w:val="001C3E5D"/>
    <w:rsid w:val="001F7DC9"/>
    <w:rsid w:val="002510D8"/>
    <w:rsid w:val="00274AFC"/>
    <w:rsid w:val="002837D3"/>
    <w:rsid w:val="00296CFC"/>
    <w:rsid w:val="002A61F1"/>
    <w:rsid w:val="002F52DE"/>
    <w:rsid w:val="00305265"/>
    <w:rsid w:val="00307EEC"/>
    <w:rsid w:val="00311AF0"/>
    <w:rsid w:val="00330729"/>
    <w:rsid w:val="0036078E"/>
    <w:rsid w:val="00372429"/>
    <w:rsid w:val="0037558C"/>
    <w:rsid w:val="003B5D3E"/>
    <w:rsid w:val="003B5EED"/>
    <w:rsid w:val="003C4F42"/>
    <w:rsid w:val="003C5580"/>
    <w:rsid w:val="003F2301"/>
    <w:rsid w:val="003F576E"/>
    <w:rsid w:val="00400E5D"/>
    <w:rsid w:val="004058A0"/>
    <w:rsid w:val="004229B5"/>
    <w:rsid w:val="00437C4B"/>
    <w:rsid w:val="00463225"/>
    <w:rsid w:val="00471971"/>
    <w:rsid w:val="00482474"/>
    <w:rsid w:val="00497521"/>
    <w:rsid w:val="004A25D3"/>
    <w:rsid w:val="004A56D0"/>
    <w:rsid w:val="004B0566"/>
    <w:rsid w:val="00522FC6"/>
    <w:rsid w:val="00527E5F"/>
    <w:rsid w:val="00535E4A"/>
    <w:rsid w:val="00537EEA"/>
    <w:rsid w:val="00543822"/>
    <w:rsid w:val="005524D5"/>
    <w:rsid w:val="00555D85"/>
    <w:rsid w:val="00556436"/>
    <w:rsid w:val="005671DB"/>
    <w:rsid w:val="00567DEF"/>
    <w:rsid w:val="005D72B5"/>
    <w:rsid w:val="00645F41"/>
    <w:rsid w:val="00664580"/>
    <w:rsid w:val="00683358"/>
    <w:rsid w:val="006A0EDC"/>
    <w:rsid w:val="006A1E5F"/>
    <w:rsid w:val="006A7030"/>
    <w:rsid w:val="006E5CD3"/>
    <w:rsid w:val="006F3B4B"/>
    <w:rsid w:val="00716A60"/>
    <w:rsid w:val="00727FFC"/>
    <w:rsid w:val="00733E6B"/>
    <w:rsid w:val="00792A33"/>
    <w:rsid w:val="007B50D2"/>
    <w:rsid w:val="007B748C"/>
    <w:rsid w:val="007D5F5C"/>
    <w:rsid w:val="00827687"/>
    <w:rsid w:val="00835068"/>
    <w:rsid w:val="00837ED8"/>
    <w:rsid w:val="0084196A"/>
    <w:rsid w:val="008539B8"/>
    <w:rsid w:val="00853C72"/>
    <w:rsid w:val="00854FD7"/>
    <w:rsid w:val="00870B97"/>
    <w:rsid w:val="008A5AEC"/>
    <w:rsid w:val="008C0060"/>
    <w:rsid w:val="008D76D6"/>
    <w:rsid w:val="008F01BA"/>
    <w:rsid w:val="009068F4"/>
    <w:rsid w:val="00920B17"/>
    <w:rsid w:val="00936A52"/>
    <w:rsid w:val="009535DB"/>
    <w:rsid w:val="00965E58"/>
    <w:rsid w:val="00971060"/>
    <w:rsid w:val="00981DCC"/>
    <w:rsid w:val="00983520"/>
    <w:rsid w:val="0098715B"/>
    <w:rsid w:val="009E3B91"/>
    <w:rsid w:val="00A020B8"/>
    <w:rsid w:val="00A1298C"/>
    <w:rsid w:val="00A22700"/>
    <w:rsid w:val="00A26737"/>
    <w:rsid w:val="00A26EF1"/>
    <w:rsid w:val="00A4280F"/>
    <w:rsid w:val="00A50DDB"/>
    <w:rsid w:val="00A52BF2"/>
    <w:rsid w:val="00A5368C"/>
    <w:rsid w:val="00A70CBF"/>
    <w:rsid w:val="00A81D0C"/>
    <w:rsid w:val="00AA3C61"/>
    <w:rsid w:val="00AB0564"/>
    <w:rsid w:val="00AC7308"/>
    <w:rsid w:val="00B00976"/>
    <w:rsid w:val="00B05B0B"/>
    <w:rsid w:val="00B256BD"/>
    <w:rsid w:val="00B31897"/>
    <w:rsid w:val="00B349F3"/>
    <w:rsid w:val="00B506D9"/>
    <w:rsid w:val="00B51A41"/>
    <w:rsid w:val="00B908EF"/>
    <w:rsid w:val="00B924B0"/>
    <w:rsid w:val="00BA7C9E"/>
    <w:rsid w:val="00BC700F"/>
    <w:rsid w:val="00BE7C0F"/>
    <w:rsid w:val="00BF09AB"/>
    <w:rsid w:val="00BF6D22"/>
    <w:rsid w:val="00C34D35"/>
    <w:rsid w:val="00C94037"/>
    <w:rsid w:val="00CA72A2"/>
    <w:rsid w:val="00CE02BF"/>
    <w:rsid w:val="00CF3273"/>
    <w:rsid w:val="00D010DE"/>
    <w:rsid w:val="00D01CBD"/>
    <w:rsid w:val="00D03017"/>
    <w:rsid w:val="00D33984"/>
    <w:rsid w:val="00D46224"/>
    <w:rsid w:val="00D66956"/>
    <w:rsid w:val="00D850F4"/>
    <w:rsid w:val="00D87CC0"/>
    <w:rsid w:val="00DD2193"/>
    <w:rsid w:val="00DE20EE"/>
    <w:rsid w:val="00E2753F"/>
    <w:rsid w:val="00E31C19"/>
    <w:rsid w:val="00E47EF2"/>
    <w:rsid w:val="00E57454"/>
    <w:rsid w:val="00EA1833"/>
    <w:rsid w:val="00EB1F16"/>
    <w:rsid w:val="00EC08BF"/>
    <w:rsid w:val="00ED3477"/>
    <w:rsid w:val="00ED47E9"/>
    <w:rsid w:val="00EE4E25"/>
    <w:rsid w:val="00F2130E"/>
    <w:rsid w:val="00F27FCF"/>
    <w:rsid w:val="00F6289A"/>
    <w:rsid w:val="00F84580"/>
    <w:rsid w:val="00F90A1E"/>
    <w:rsid w:val="00FA5B2A"/>
    <w:rsid w:val="00FB7518"/>
    <w:rsid w:val="00FD0591"/>
    <w:rsid w:val="00FE3A73"/>
    <w:rsid w:val="00FF62B1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B3CFBD"/>
  <w15:docId w15:val="{6A727389-F0D4-4024-AB2D-D98AF994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5F6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F5F6D"/>
    <w:rPr>
      <w:color w:val="0000FF"/>
      <w:u w:val="single"/>
    </w:rPr>
  </w:style>
  <w:style w:type="paragraph" w:styleId="Zhlav">
    <w:name w:val="header"/>
    <w:basedOn w:val="Normln"/>
    <w:link w:val="ZhlavChar"/>
    <w:rsid w:val="000F5F6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rsid w:val="000F5F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0F5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1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1897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97106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B5D3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7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3EA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755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55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558C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5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58C"/>
    <w:rPr>
      <w:rFonts w:ascii="Calibri" w:eastAsia="Calibri" w:hAnsi="Calibri" w:cs="Times New Roman"/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924B0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0A6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rackovak@rektorat.cz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6F64B6D280D46A505E1948D7828CB" ma:contentTypeVersion="10" ma:contentTypeDescription="Vytvoří nový dokument" ma:contentTypeScope="" ma:versionID="2fc7f6092aa75bef376583759ada059a">
  <xsd:schema xmlns:xsd="http://www.w3.org/2001/XMLSchema" xmlns:xs="http://www.w3.org/2001/XMLSchema" xmlns:p="http://schemas.microsoft.com/office/2006/metadata/properties" xmlns:ns3="a7a4647f-a224-445a-b14b-39d0c1e72051" targetNamespace="http://schemas.microsoft.com/office/2006/metadata/properties" ma:root="true" ma:fieldsID="ca4777da73ee415f93a6c3b9d959795e" ns3:_="">
    <xsd:import namespace="a7a4647f-a224-445a-b14b-39d0c1e720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647f-a224-445a-b14b-39d0c1e72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F3363D-2D82-43DA-9A94-C4D7729A3833}">
  <ds:schemaRefs>
    <ds:schemaRef ds:uri="a7a4647f-a224-445a-b14b-39d0c1e7205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E9620EC-D834-4406-BB3C-938FCE07ED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818D5D-5C90-4787-9429-73BF98690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647f-a224-445a-b14b-39d0c1e72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548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Kašparová Jana</dc:creator>
  <cp:keywords/>
  <dc:description/>
  <cp:lastModifiedBy>Mráčková Karla-Nikola</cp:lastModifiedBy>
  <cp:revision>2</cp:revision>
  <cp:lastPrinted>2019-01-17T12:45:00Z</cp:lastPrinted>
  <dcterms:created xsi:type="dcterms:W3CDTF">2020-10-21T12:52:00Z</dcterms:created>
  <dcterms:modified xsi:type="dcterms:W3CDTF">2020-10-21T12:52:00Z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0x01010055E6F64B6D280D46A505E1948D7828CB</vt:lpwstr>
  </property>
</Properties>
</file>